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CD" w:rsidRDefault="00027ACD" w:rsidP="00027AC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EE781B" wp14:editId="15828FD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CD" w:rsidRDefault="00027ACD" w:rsidP="00027AC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027ACD" w:rsidRDefault="00027ACD" w:rsidP="00027ACD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000"/>
      </w:tblGrid>
      <w:tr w:rsidR="00027ACD" w:rsidTr="007977D3">
        <w:tc>
          <w:tcPr>
            <w:tcW w:w="3107" w:type="dxa"/>
            <w:hideMark/>
          </w:tcPr>
          <w:p w:rsidR="00027ACD" w:rsidRDefault="00027ACD" w:rsidP="007977D3">
            <w:pPr>
              <w:suppressAutoHyphens w:val="0"/>
              <w:spacing w:line="276" w:lineRule="auto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09.07.2015</w:t>
            </w:r>
          </w:p>
        </w:tc>
        <w:tc>
          <w:tcPr>
            <w:tcW w:w="3107" w:type="dxa"/>
          </w:tcPr>
          <w:p w:rsidR="00027ACD" w:rsidRDefault="00027ACD" w:rsidP="007977D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027ACD" w:rsidRDefault="00027ACD" w:rsidP="007977D3">
            <w:pPr>
              <w:suppressAutoHyphens w:val="0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697/108</w:t>
            </w:r>
          </w:p>
        </w:tc>
      </w:tr>
    </w:tbl>
    <w:p w:rsidR="00027ACD" w:rsidRDefault="00027ACD" w:rsidP="00027ACD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027ACD" w:rsidRDefault="00027ACD" w:rsidP="00027ACD">
      <w:pPr>
        <w:framePr w:hSpace="180" w:wrap="around" w:vAnchor="text" w:hAnchor="page" w:x="1471" w:y="277"/>
        <w:suppressAutoHyphens w:val="0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</w:tblGrid>
      <w:tr w:rsidR="00027ACD" w:rsidRPr="008F18B0" w:rsidTr="007977D3">
        <w:tc>
          <w:tcPr>
            <w:tcW w:w="5148" w:type="dxa"/>
            <w:hideMark/>
          </w:tcPr>
          <w:p w:rsidR="00027ACD" w:rsidRPr="008F18B0" w:rsidRDefault="00027ACD" w:rsidP="007977D3">
            <w:pPr>
              <w:suppressAutoHyphens w:val="0"/>
              <w:spacing w:after="200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027ACD" w:rsidRPr="00653B4F" w:rsidRDefault="00027ACD" w:rsidP="00027ACD">
      <w:pPr>
        <w:pStyle w:val="14-15"/>
        <w:framePr w:hSpace="180" w:wrap="around" w:vAnchor="text" w:hAnchor="margin" w:y="226"/>
        <w:spacing w:line="240" w:lineRule="auto"/>
        <w:ind w:firstLine="0"/>
        <w:jc w:val="left"/>
      </w:pPr>
      <w:r w:rsidRPr="00653B4F">
        <w:t>О кандидатуре для исключения</w:t>
      </w:r>
    </w:p>
    <w:p w:rsidR="00027ACD" w:rsidRDefault="00027ACD" w:rsidP="00027ACD">
      <w:pPr>
        <w:pStyle w:val="14-15"/>
        <w:framePr w:hSpace="180" w:wrap="around" w:vAnchor="text" w:hAnchor="margin" w:y="226"/>
        <w:spacing w:line="240" w:lineRule="auto"/>
        <w:ind w:firstLine="0"/>
        <w:jc w:val="left"/>
      </w:pPr>
      <w:r>
        <w:t>из резерва состава участковой</w:t>
      </w:r>
      <w:r w:rsidRPr="00653B4F">
        <w:t xml:space="preserve"> </w:t>
      </w:r>
    </w:p>
    <w:p w:rsidR="00027ACD" w:rsidRDefault="00027ACD" w:rsidP="00027ACD">
      <w:pPr>
        <w:pStyle w:val="14-15"/>
        <w:framePr w:hSpace="180" w:wrap="around" w:vAnchor="text" w:hAnchor="margin" w:y="226"/>
        <w:spacing w:line="240" w:lineRule="auto"/>
        <w:ind w:firstLine="0"/>
        <w:jc w:val="left"/>
      </w:pPr>
      <w:r>
        <w:t xml:space="preserve">комиссии избирательного  участка </w:t>
      </w:r>
    </w:p>
    <w:p w:rsidR="00027ACD" w:rsidRPr="00027ACD" w:rsidRDefault="0065299C" w:rsidP="00027ACD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№ 1706</w:t>
      </w:r>
      <w:bookmarkStart w:id="0" w:name="_GoBack"/>
      <w:bookmarkEnd w:id="0"/>
      <w:r w:rsidR="00027ACD" w:rsidRPr="00027ACD">
        <w:rPr>
          <w:rFonts w:cs="Times New Roman"/>
          <w:sz w:val="28"/>
          <w:szCs w:val="28"/>
        </w:rPr>
        <w:t xml:space="preserve"> </w:t>
      </w:r>
    </w:p>
    <w:p w:rsidR="00027ACD" w:rsidRDefault="00027ACD" w:rsidP="00027ACD">
      <w:pPr>
        <w:pStyle w:val="14-15"/>
        <w:spacing w:line="276" w:lineRule="auto"/>
        <w:ind w:firstLine="0"/>
      </w:pPr>
      <w:r>
        <w:t xml:space="preserve">            </w:t>
      </w:r>
      <w:proofErr w:type="gramStart"/>
      <w:r>
        <w:t>На  основании пункта 9 статьи 26</w:t>
      </w:r>
      <w:r w:rsidRPr="007C2106">
        <w:t xml:space="preserve"> Федерального закона « Об основных гарантиях избирательных прав и права на участие в референдуме граждан Российской Федерации»</w:t>
      </w:r>
      <w:r>
        <w:t>,  подпункта «г»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152/1137-6, решения территориальной избирательной комиссии</w:t>
      </w:r>
      <w:proofErr w:type="gramEnd"/>
      <w:r>
        <w:t xml:space="preserve"> Михайловского района от 09.07.2015 года № 696/108 «О назначении Е.Н. </w:t>
      </w:r>
      <w:proofErr w:type="spellStart"/>
      <w:r>
        <w:t>Миловановой</w:t>
      </w:r>
      <w:proofErr w:type="spellEnd"/>
      <w:r>
        <w:t xml:space="preserve"> членом участковой избирательной комиссии с правом решающего голоса избирательного участка № 1706»  территориальная избирательная комиссия Михайловского района</w:t>
      </w:r>
    </w:p>
    <w:p w:rsidR="00027ACD" w:rsidRDefault="00027ACD" w:rsidP="00027ACD">
      <w:pPr>
        <w:pStyle w:val="14-15"/>
        <w:spacing w:line="276" w:lineRule="auto"/>
        <w:ind w:firstLine="0"/>
        <w:jc w:val="left"/>
      </w:pPr>
      <w:r>
        <w:t xml:space="preserve">        РЕШИЛА:</w:t>
      </w:r>
    </w:p>
    <w:p w:rsidR="00027ACD" w:rsidRDefault="00027ACD" w:rsidP="00027ACD">
      <w:pPr>
        <w:pStyle w:val="14-15"/>
        <w:spacing w:line="276" w:lineRule="auto"/>
        <w:ind w:firstLine="0"/>
      </w:pPr>
      <w:r>
        <w:t xml:space="preserve">        1.  </w:t>
      </w:r>
      <w:proofErr w:type="gramStart"/>
      <w:r>
        <w:t xml:space="preserve">Предложить для исключения из резерва состава участковой комиссии избирательного  участка № 1706 Приморского края, Михайловского муниципального района Елену Николаевну </w:t>
      </w:r>
      <w:proofErr w:type="spellStart"/>
      <w:r>
        <w:t>Милованову</w:t>
      </w:r>
      <w:proofErr w:type="spellEnd"/>
      <w:r>
        <w:t>, 18.09.1972 года рождения,  заведующую информационно - культурного центра с. Васильевка, предложенную собранием избирателей по месту жительства.</w:t>
      </w:r>
      <w:proofErr w:type="gramEnd"/>
    </w:p>
    <w:p w:rsidR="00027ACD" w:rsidRDefault="00027ACD" w:rsidP="00027ACD">
      <w:pPr>
        <w:pStyle w:val="14-15"/>
        <w:spacing w:line="276" w:lineRule="auto"/>
        <w:ind w:firstLine="0"/>
      </w:pPr>
      <w:r>
        <w:t xml:space="preserve">       2.  Направить настоящее решение</w:t>
      </w:r>
      <w:r w:rsidRPr="00027ACD">
        <w:t xml:space="preserve"> </w:t>
      </w:r>
      <w:r>
        <w:t xml:space="preserve">в Избирательную комиссию Приморского края для исключения Елены Николаевны </w:t>
      </w:r>
      <w:proofErr w:type="spellStart"/>
      <w:r>
        <w:t>Миловановой</w:t>
      </w:r>
      <w:proofErr w:type="spellEnd"/>
      <w:r>
        <w:t xml:space="preserve"> из резерва состава  участковой комиссии избирательного участка №1706  Приморского края, Михайловского муниципального района.  </w:t>
      </w:r>
    </w:p>
    <w:p w:rsidR="00027ACD" w:rsidRDefault="00027ACD" w:rsidP="00027ACD">
      <w:pPr>
        <w:spacing w:line="276" w:lineRule="auto"/>
        <w:rPr>
          <w:rFonts w:cs="Times New Roman"/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027ACD" w:rsidTr="007977D3">
        <w:tc>
          <w:tcPr>
            <w:tcW w:w="6912" w:type="dxa"/>
            <w:hideMark/>
          </w:tcPr>
          <w:p w:rsidR="00027ACD" w:rsidRDefault="00027ACD" w:rsidP="00027AC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027ACD" w:rsidRDefault="00027ACD" w:rsidP="00027AC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2"/>
                <w:sz w:val="28"/>
                <w:szCs w:val="28"/>
              </w:rPr>
              <w:t>Н.С. Горбачева</w:t>
            </w:r>
          </w:p>
        </w:tc>
      </w:tr>
      <w:tr w:rsidR="00027ACD" w:rsidTr="007977D3">
        <w:tc>
          <w:tcPr>
            <w:tcW w:w="6912" w:type="dxa"/>
          </w:tcPr>
          <w:p w:rsidR="00027ACD" w:rsidRDefault="00027ACD" w:rsidP="00027ACD">
            <w:pPr>
              <w:spacing w:line="276" w:lineRule="auto"/>
              <w:rPr>
                <w:rFonts w:cs="Times New Roman"/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027ACD" w:rsidRDefault="00027ACD" w:rsidP="00027ACD">
            <w:pPr>
              <w:spacing w:line="276" w:lineRule="auto"/>
              <w:rPr>
                <w:rFonts w:cs="Times New Roman"/>
                <w:spacing w:val="-2"/>
                <w:sz w:val="28"/>
                <w:szCs w:val="28"/>
              </w:rPr>
            </w:pPr>
          </w:p>
        </w:tc>
      </w:tr>
      <w:tr w:rsidR="00027ACD" w:rsidTr="007977D3">
        <w:tc>
          <w:tcPr>
            <w:tcW w:w="6912" w:type="dxa"/>
            <w:hideMark/>
          </w:tcPr>
          <w:p w:rsidR="00027ACD" w:rsidRDefault="00027ACD" w:rsidP="00027AC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pacing w:val="-1"/>
                <w:sz w:val="28"/>
                <w:szCs w:val="28"/>
              </w:rPr>
              <w:t>комиссии</w:t>
            </w:r>
          </w:p>
        </w:tc>
        <w:tc>
          <w:tcPr>
            <w:tcW w:w="2662" w:type="dxa"/>
            <w:hideMark/>
          </w:tcPr>
          <w:p w:rsidR="00027ACD" w:rsidRDefault="00027ACD" w:rsidP="00027ACD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Г.В. Никитина</w:t>
            </w:r>
          </w:p>
        </w:tc>
      </w:tr>
    </w:tbl>
    <w:p w:rsidR="00027ACD" w:rsidRDefault="00027ACD" w:rsidP="00027ACD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027ACD" w:rsidRDefault="00027ACD" w:rsidP="00027ACD">
      <w:pPr>
        <w:spacing w:line="276" w:lineRule="auto"/>
        <w:jc w:val="both"/>
        <w:rPr>
          <w:rFonts w:cs="Times New Roman"/>
          <w:sz w:val="28"/>
          <w:szCs w:val="28"/>
        </w:rPr>
      </w:pPr>
    </w:p>
    <w:p w:rsidR="00027ACD" w:rsidRDefault="00027ACD" w:rsidP="00027ACD">
      <w:pPr>
        <w:spacing w:line="276" w:lineRule="auto"/>
      </w:pPr>
    </w:p>
    <w:p w:rsidR="00027ACD" w:rsidRDefault="00027ACD" w:rsidP="00027ACD">
      <w:pPr>
        <w:spacing w:line="276" w:lineRule="auto"/>
      </w:pPr>
    </w:p>
    <w:p w:rsidR="00027ACD" w:rsidRDefault="00027ACD" w:rsidP="00027ACD">
      <w:pPr>
        <w:spacing w:line="276" w:lineRule="auto"/>
      </w:pPr>
    </w:p>
    <w:p w:rsidR="00027ACD" w:rsidRDefault="00027ACD" w:rsidP="00027ACD">
      <w:pPr>
        <w:spacing w:line="276" w:lineRule="auto"/>
      </w:pPr>
    </w:p>
    <w:p w:rsidR="00027ACD" w:rsidRDefault="00027ACD" w:rsidP="00027ACD">
      <w:pPr>
        <w:spacing w:line="276" w:lineRule="auto"/>
      </w:pPr>
    </w:p>
    <w:p w:rsidR="007D4261" w:rsidRDefault="007D4261" w:rsidP="00027ACD">
      <w:pPr>
        <w:spacing w:line="276" w:lineRule="auto"/>
      </w:pPr>
    </w:p>
    <w:sectPr w:rsidR="007D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CD"/>
    <w:rsid w:val="00027ACD"/>
    <w:rsid w:val="0065299C"/>
    <w:rsid w:val="007D4261"/>
    <w:rsid w:val="00B4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C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27ACD"/>
    <w:pPr>
      <w:suppressAutoHyphens w:val="0"/>
      <w:spacing w:line="36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C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C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27ACD"/>
    <w:pPr>
      <w:suppressAutoHyphens w:val="0"/>
      <w:spacing w:line="36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A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AC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2015-07-12T04:53:00Z</cp:lastPrinted>
  <dcterms:created xsi:type="dcterms:W3CDTF">2015-07-12T04:18:00Z</dcterms:created>
  <dcterms:modified xsi:type="dcterms:W3CDTF">2015-07-12T05:05:00Z</dcterms:modified>
</cp:coreProperties>
</file>